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E0" w:rsidRDefault="00892780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48000" behindDoc="1" locked="0" layoutInCell="1" allowOverlap="1" wp14:anchorId="3306C2D9" wp14:editId="256DCAD0">
            <wp:simplePos x="0" y="0"/>
            <wp:positionH relativeFrom="column">
              <wp:posOffset>5007610</wp:posOffset>
            </wp:positionH>
            <wp:positionV relativeFrom="paragraph">
              <wp:posOffset>-499110</wp:posOffset>
            </wp:positionV>
            <wp:extent cx="1214120" cy="1610360"/>
            <wp:effectExtent l="19050" t="0" r="5080" b="0"/>
            <wp:wrapTight wrapText="bothSides">
              <wp:wrapPolygon edited="0">
                <wp:start x="-339" y="0"/>
                <wp:lineTo x="-339" y="21464"/>
                <wp:lineTo x="21690" y="21464"/>
                <wp:lineTo x="21690" y="0"/>
                <wp:lineTo x="-339" y="0"/>
              </wp:wrapPolygon>
            </wp:wrapTight>
            <wp:docPr id="2" name="Picture 2" descr="C:\Users\Ashley.Clayton\AppData\Local\Microsoft\Windows\INetCache\IE\HUU9L71G\gramm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hley.Clayton\AppData\Local\Microsoft\Windows\INetCache\IE\HUU9L71G\grammar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45952" behindDoc="0" locked="0" layoutInCell="1" allowOverlap="1" wp14:anchorId="7EBFB774" wp14:editId="1BEDD03C">
            <wp:simplePos x="0" y="0"/>
            <wp:positionH relativeFrom="column">
              <wp:posOffset>-542925</wp:posOffset>
            </wp:positionH>
            <wp:positionV relativeFrom="paragraph">
              <wp:posOffset>-537210</wp:posOffset>
            </wp:positionV>
            <wp:extent cx="1666875" cy="1323340"/>
            <wp:effectExtent l="19050" t="0" r="9525" b="0"/>
            <wp:wrapSquare wrapText="bothSides"/>
            <wp:docPr id="1" name="Picture 1" descr="C:\Users\Ashley.Clayton\AppData\Local\Microsoft\Windows\INetCache\IE\J4B6ABTN\punctuation-mar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y.Clayton\AppData\Local\Microsoft\Windows\INetCache\IE\J4B6ABTN\punctuation-mark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4E0" w:rsidRDefault="00BF74E0">
      <w:pPr>
        <w:rPr>
          <w:b/>
          <w:u w:val="single"/>
        </w:rPr>
      </w:pPr>
    </w:p>
    <w:p w:rsidR="00BF74E0" w:rsidRDefault="00BF74E0">
      <w:pPr>
        <w:rPr>
          <w:b/>
          <w:u w:val="single"/>
        </w:rPr>
      </w:pPr>
    </w:p>
    <w:p w:rsidR="00892780" w:rsidRDefault="00892780" w:rsidP="00892780">
      <w:pPr>
        <w:jc w:val="center"/>
        <w:rPr>
          <w:b/>
          <w:u w:val="single"/>
        </w:rPr>
      </w:pPr>
    </w:p>
    <w:p w:rsidR="00BF74E0" w:rsidRDefault="00BF74E0" w:rsidP="00892780">
      <w:pPr>
        <w:jc w:val="center"/>
        <w:rPr>
          <w:b/>
          <w:u w:val="single"/>
        </w:rPr>
      </w:pPr>
      <w:r>
        <w:rPr>
          <w:b/>
          <w:u w:val="single"/>
        </w:rPr>
        <w:t>Grammar, Spelling and Punctuation Games KS1</w:t>
      </w:r>
    </w:p>
    <w:p w:rsidR="00402DF7" w:rsidRDefault="00892780" w:rsidP="00BF74E0">
      <w:pPr>
        <w:jc w:val="center"/>
        <w:rPr>
          <w:b/>
          <w:u w:val="single"/>
        </w:rPr>
      </w:pPr>
      <w:hyperlink r:id="rId6" w:history="1">
        <w:r w:rsidR="00402DF7" w:rsidRPr="003E11C4">
          <w:rPr>
            <w:rStyle w:val="Hyperlink"/>
            <w:b/>
          </w:rPr>
          <w:t>http://www.topmarks.co.uk/Interactive.aspx?cat=42</w:t>
        </w:r>
      </w:hyperlink>
    </w:p>
    <w:p w:rsidR="00402DF7" w:rsidRDefault="00892780" w:rsidP="00BF74E0">
      <w:pPr>
        <w:jc w:val="center"/>
        <w:rPr>
          <w:b/>
          <w:u w:val="single"/>
        </w:rPr>
      </w:pPr>
      <w:hyperlink r:id="rId7" w:history="1">
        <w:r w:rsidR="00402DF7" w:rsidRPr="003E11C4">
          <w:rPr>
            <w:rStyle w:val="Hyperlink"/>
            <w:b/>
          </w:rPr>
          <w:t>http://www.bbc.co.uk/bitesize/ks1/literacy/</w:t>
        </w:r>
      </w:hyperlink>
    </w:p>
    <w:p w:rsidR="00402DF7" w:rsidRDefault="00892780" w:rsidP="00BF74E0">
      <w:pPr>
        <w:jc w:val="center"/>
        <w:rPr>
          <w:b/>
          <w:u w:val="single"/>
        </w:rPr>
      </w:pPr>
      <w:hyperlink r:id="rId8" w:history="1">
        <w:r w:rsidR="00402DF7" w:rsidRPr="003E11C4">
          <w:rPr>
            <w:rStyle w:val="Hyperlink"/>
            <w:b/>
          </w:rPr>
          <w:t>http://resources.woodlands-junior.kent.sch.uk/interactive/literacy.html</w:t>
        </w:r>
      </w:hyperlink>
    </w:p>
    <w:p w:rsidR="00BF74E0" w:rsidRDefault="00892780" w:rsidP="00BF74E0">
      <w:pPr>
        <w:jc w:val="center"/>
        <w:rPr>
          <w:b/>
          <w:u w:val="single"/>
        </w:rPr>
      </w:pPr>
      <w:hyperlink r:id="rId9" w:history="1">
        <w:r w:rsidR="00BF74E0" w:rsidRPr="003E11C4">
          <w:rPr>
            <w:rStyle w:val="Hyperlink"/>
            <w:b/>
          </w:rPr>
          <w:t>http://www.bbc.co.uk/bitesize/ks1/literacy/using_punctuation/play/</w:t>
        </w:r>
      </w:hyperlink>
    </w:p>
    <w:p w:rsidR="00BF74E0" w:rsidRDefault="00892780" w:rsidP="00BF74E0">
      <w:pPr>
        <w:jc w:val="center"/>
        <w:rPr>
          <w:b/>
          <w:u w:val="single"/>
        </w:rPr>
      </w:pPr>
      <w:hyperlink r:id="rId10" w:history="1">
        <w:r w:rsidR="00BF74E0" w:rsidRPr="003E11C4">
          <w:rPr>
            <w:rStyle w:val="Hyperlink"/>
            <w:b/>
          </w:rPr>
          <w:t>http://wickford-infants.iscoming.co.uk/wp-content/uploads/2012/03/Punctuation-fling-the-teacher.swf</w:t>
        </w:r>
      </w:hyperlink>
    </w:p>
    <w:p w:rsidR="00402DF7" w:rsidRDefault="00402DF7" w:rsidP="00BF74E0">
      <w:pPr>
        <w:jc w:val="center"/>
        <w:rPr>
          <w:b/>
          <w:u w:val="single"/>
        </w:rPr>
      </w:pPr>
    </w:p>
    <w:p w:rsidR="00402DF7" w:rsidRPr="00892780" w:rsidRDefault="00402DF7" w:rsidP="00892780">
      <w:pPr>
        <w:jc w:val="center"/>
        <w:rPr>
          <w:b/>
          <w:u w:val="single"/>
        </w:rPr>
      </w:pPr>
      <w:r w:rsidRPr="00402DF7">
        <w:rPr>
          <w:b/>
          <w:u w:val="single"/>
        </w:rPr>
        <w:t xml:space="preserve">Grammar and </w:t>
      </w:r>
      <w:r w:rsidR="00BF74E0">
        <w:rPr>
          <w:b/>
          <w:u w:val="single"/>
        </w:rPr>
        <w:t>Punctuation Games</w:t>
      </w:r>
      <w:r w:rsidRPr="00402DF7">
        <w:rPr>
          <w:b/>
          <w:u w:val="single"/>
        </w:rPr>
        <w:t xml:space="preserve"> KS2</w:t>
      </w:r>
    </w:p>
    <w:p w:rsidR="00402DF7" w:rsidRDefault="00892780" w:rsidP="00BF74E0">
      <w:pPr>
        <w:jc w:val="center"/>
      </w:pPr>
      <w:hyperlink r:id="rId11" w:history="1">
        <w:r w:rsidR="00402DF7" w:rsidRPr="003E11C4">
          <w:rPr>
            <w:rStyle w:val="Hyperlink"/>
          </w:rPr>
          <w:t>http://www.topmarks.co.uk/english-games/7-11-years/spelling-and-grammar</w:t>
        </w:r>
      </w:hyperlink>
    </w:p>
    <w:p w:rsidR="00402DF7" w:rsidRDefault="00892780" w:rsidP="00BF74E0">
      <w:pPr>
        <w:jc w:val="center"/>
      </w:pPr>
      <w:hyperlink r:id="rId12" w:history="1">
        <w:r w:rsidR="00402DF7" w:rsidRPr="003E11C4">
          <w:rPr>
            <w:rStyle w:val="Hyperlink"/>
          </w:rPr>
          <w:t>http://resources.woodlands-junior.kent.sch.uk/interactive/literacy2.htm</w:t>
        </w:r>
      </w:hyperlink>
    </w:p>
    <w:p w:rsidR="00402DF7" w:rsidRDefault="00892780" w:rsidP="00BF74E0">
      <w:pPr>
        <w:jc w:val="center"/>
      </w:pPr>
      <w:hyperlink r:id="rId13" w:history="1">
        <w:r w:rsidR="00402DF7" w:rsidRPr="003E11C4">
          <w:rPr>
            <w:rStyle w:val="Hyperlink"/>
          </w:rPr>
          <w:t>http://www.bbc.co.uk/bitesize/ks2/english/spelling_grammar/</w:t>
        </w:r>
      </w:hyperlink>
    </w:p>
    <w:p w:rsidR="00402DF7" w:rsidRDefault="00892780" w:rsidP="00BF74E0">
      <w:pPr>
        <w:jc w:val="center"/>
      </w:pPr>
      <w:hyperlink r:id="rId14" w:history="1">
        <w:r w:rsidR="00402DF7" w:rsidRPr="003E11C4">
          <w:rPr>
            <w:rStyle w:val="Hyperlink"/>
          </w:rPr>
          <w:t>http://www.funenglishgames.com/grammargames.html</w:t>
        </w:r>
      </w:hyperlink>
    </w:p>
    <w:p w:rsidR="00BF74E0" w:rsidRDefault="00892780" w:rsidP="00BF74E0">
      <w:pPr>
        <w:jc w:val="center"/>
      </w:pPr>
      <w:hyperlink r:id="rId15" w:history="1">
        <w:r w:rsidR="00BF74E0" w:rsidRPr="003E11C4">
          <w:rPr>
            <w:rStyle w:val="Hyperlink"/>
          </w:rPr>
          <w:t>http://www.topmarks.co.uk/english-games/7-11-years/punctuation</w:t>
        </w:r>
      </w:hyperlink>
    </w:p>
    <w:p w:rsidR="00402DF7" w:rsidRDefault="00892780" w:rsidP="00BF74E0">
      <w:pPr>
        <w:jc w:val="center"/>
      </w:pPr>
      <w:hyperlink r:id="rId16" w:history="1">
        <w:r w:rsidR="00BF74E0" w:rsidRPr="003E11C4">
          <w:rPr>
            <w:rStyle w:val="Hyperlink"/>
          </w:rPr>
          <w:t>http://www.everyschool.co.uk/english-key-stage-2-punctuation.html</w:t>
        </w:r>
      </w:hyperlink>
    </w:p>
    <w:p w:rsidR="00402DF7" w:rsidRDefault="00892780" w:rsidP="00BF74E0">
      <w:pPr>
        <w:jc w:val="center"/>
        <w:rPr>
          <w:rStyle w:val="Hyperlink"/>
        </w:rPr>
      </w:pPr>
      <w:hyperlink r:id="rId17" w:history="1">
        <w:r w:rsidR="00402DF7" w:rsidRPr="003E11C4">
          <w:rPr>
            <w:rStyle w:val="Hyperlink"/>
          </w:rPr>
          <w:t>http://www.crickweb.co.uk/ks2literacy.html</w:t>
        </w:r>
      </w:hyperlink>
    </w:p>
    <w:p w:rsidR="00892780" w:rsidRDefault="00892780" w:rsidP="00892780">
      <w:pPr>
        <w:jc w:val="center"/>
      </w:pPr>
      <w:hyperlink r:id="rId18" w:history="1">
        <w:r w:rsidRPr="002465CC">
          <w:rPr>
            <w:rStyle w:val="Hyperlink"/>
          </w:rPr>
          <w:t>http://www.childrensuniversity.manchester.ac.uk/media/services/thechildrensuniversityofmanchester/flash/adjective_detective_stamp.swf</w:t>
        </w:r>
      </w:hyperlink>
      <w:bookmarkStart w:id="0" w:name="_GoBack"/>
      <w:bookmarkEnd w:id="0"/>
    </w:p>
    <w:p w:rsidR="00892780" w:rsidRDefault="00892780" w:rsidP="00892780">
      <w:pPr>
        <w:jc w:val="center"/>
      </w:pPr>
      <w:hyperlink r:id="rId19" w:history="1">
        <w:r w:rsidRPr="002465CC">
          <w:rPr>
            <w:rStyle w:val="Hyperlink"/>
          </w:rPr>
          <w:t>http://www.scootle.edu.au/ec/viewing/L8469/index.html</w:t>
        </w:r>
      </w:hyperlink>
    </w:p>
    <w:p w:rsidR="00892780" w:rsidRPr="00257DD0" w:rsidRDefault="00892780" w:rsidP="00892780"/>
    <w:p w:rsidR="00892780" w:rsidRDefault="00892780" w:rsidP="00BF74E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86A77A" wp14:editId="5ED3A8E4">
            <wp:simplePos x="0" y="0"/>
            <wp:positionH relativeFrom="column">
              <wp:posOffset>4909820</wp:posOffset>
            </wp:positionH>
            <wp:positionV relativeFrom="paragraph">
              <wp:posOffset>45085</wp:posOffset>
            </wp:positionV>
            <wp:extent cx="1276985" cy="1333500"/>
            <wp:effectExtent l="0" t="0" r="0" b="0"/>
            <wp:wrapSquare wrapText="bothSides"/>
            <wp:docPr id="3" name="Picture 3" descr="C:\Users\Ashley.Clayton\AppData\Local\Microsoft\Windows\INetCache\IE\GQEQ4X0H\gramm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hley.Clayton\AppData\Local\Microsoft\Windows\INetCache\IE\GQEQ4X0H\grammar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E52C4D8" wp14:editId="18565B3A">
            <wp:simplePos x="0" y="0"/>
            <wp:positionH relativeFrom="column">
              <wp:posOffset>-333375</wp:posOffset>
            </wp:positionH>
            <wp:positionV relativeFrom="paragraph">
              <wp:posOffset>140335</wp:posOffset>
            </wp:positionV>
            <wp:extent cx="1350645" cy="1209675"/>
            <wp:effectExtent l="0" t="0" r="0" b="0"/>
            <wp:wrapSquare wrapText="bothSides"/>
            <wp:docPr id="4" name="Picture 4" descr="C:\Users\Ashley.Clayton\AppData\Local\Microsoft\Windows\INetCache\IE\7RRCBEIQ\11218151_825780774205983_4528332527343114165_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hley.Clayton\AppData\Local\Microsoft\Windows\INetCache\IE\7RRCBEIQ\11218151_825780774205983_4528332527343114165_n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2780" w:rsidSect="00765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2DF7"/>
    <w:rsid w:val="00402DF7"/>
    <w:rsid w:val="00765977"/>
    <w:rsid w:val="00892780"/>
    <w:rsid w:val="00B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5B17A-A6E8-46FE-9220-C9EC75AF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D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27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woodlands-junior.kent.sch.uk/interactive/literacy.html" TargetMode="External"/><Relationship Id="rId13" Type="http://schemas.openxmlformats.org/officeDocument/2006/relationships/hyperlink" Target="http://www.bbc.co.uk/bitesize/ks2/english/spelling_grammar/" TargetMode="External"/><Relationship Id="rId18" Type="http://schemas.openxmlformats.org/officeDocument/2006/relationships/hyperlink" Target="http://www.childrensuniversity.manchester.ac.uk/media/services/thechildrensuniversityofmanchester/flash/adjective_detective_stamp.sw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hyperlink" Target="http://www.bbc.co.uk/bitesize/ks1/literacy/" TargetMode="External"/><Relationship Id="rId12" Type="http://schemas.openxmlformats.org/officeDocument/2006/relationships/hyperlink" Target="http://resources.woodlands-junior.kent.sch.uk/interactive/literacy2.htm" TargetMode="External"/><Relationship Id="rId17" Type="http://schemas.openxmlformats.org/officeDocument/2006/relationships/hyperlink" Target="http://www.crickweb.co.uk/ks2literac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veryschool.co.uk/english-key-stage-2-punctuation.html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www.topmarks.co.uk/Interactive.aspx?cat=42" TargetMode="External"/><Relationship Id="rId11" Type="http://schemas.openxmlformats.org/officeDocument/2006/relationships/hyperlink" Target="http://www.topmarks.co.uk/english-games/7-11-years/spelling-and-grammar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topmarks.co.uk/english-games/7-11-years/punctu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ckford-infants.iscoming.co.uk/wp-content/uploads/2012/03/Punctuation-fling-the-teacher.swf" TargetMode="External"/><Relationship Id="rId19" Type="http://schemas.openxmlformats.org/officeDocument/2006/relationships/hyperlink" Target="http://www.scootle.edu.au/ec/viewing/L8469/index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bc.co.uk/bitesize/ks1/literacy/using_punctuation/play/" TargetMode="External"/><Relationship Id="rId14" Type="http://schemas.openxmlformats.org/officeDocument/2006/relationships/hyperlink" Target="http://www.funenglishgames.com/grammargame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Gillibrand Primary School</cp:lastModifiedBy>
  <cp:revision>2</cp:revision>
  <dcterms:created xsi:type="dcterms:W3CDTF">2016-06-28T18:19:00Z</dcterms:created>
  <dcterms:modified xsi:type="dcterms:W3CDTF">2016-06-29T08:07:00Z</dcterms:modified>
</cp:coreProperties>
</file>